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2A3983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 w:rsidR="00C85730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 xml:space="preserve">ويروس شناسي عملی </w:t>
      </w:r>
      <w:r w:rsidR="002A3983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>2</w:t>
      </w:r>
    </w:p>
    <w:p w:rsidR="00D73417" w:rsidRDefault="00D73417" w:rsidP="003F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="003F19AF" w:rsidRPr="003F19AF">
        <w:rPr>
          <w:rFonts w:hint="cs"/>
          <w:rtl/>
        </w:rPr>
        <w:t xml:space="preserve"> </w:t>
      </w:r>
      <w:r w:rsidR="003F19AF" w:rsidRPr="003F19AF">
        <w:rPr>
          <w:rFonts w:ascii="Times New Roman" w:hAnsi="Times New Roman" w:cs="B Nazanin" w:hint="cs"/>
          <w:sz w:val="24"/>
          <w:szCs w:val="24"/>
          <w:rtl/>
        </w:rPr>
        <w:t>ويروس</w:t>
      </w:r>
      <w:r w:rsidR="003F19AF" w:rsidRPr="003F19AF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3F19AF" w:rsidRPr="003F19AF">
        <w:rPr>
          <w:rFonts w:ascii="Times New Roman" w:hAnsi="Times New Roman" w:cs="B Nazanin" w:hint="cs"/>
          <w:sz w:val="24"/>
          <w:szCs w:val="24"/>
          <w:rtl/>
        </w:rPr>
        <w:t>شناسي</w:t>
      </w:r>
      <w:r w:rsidR="003F19AF" w:rsidRPr="003F19AF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3F19AF" w:rsidRPr="003F19AF">
        <w:rPr>
          <w:rFonts w:ascii="Times New Roman" w:hAnsi="Times New Roman" w:cs="B Nazanin" w:hint="cs"/>
          <w:sz w:val="24"/>
          <w:szCs w:val="24"/>
          <w:rtl/>
        </w:rPr>
        <w:t>عملی</w:t>
      </w:r>
      <w:r w:rsidR="003F19AF" w:rsidRPr="003F19AF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3F19AF">
        <w:rPr>
          <w:rFonts w:ascii="Times New Roman" w:hAnsi="Times New Roman"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3F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</w:t>
      </w:r>
      <w:r w:rsidR="003F19AF">
        <w:rPr>
          <w:rFonts w:ascii="Times New Roman" w:hAnsi="Times New Roman" w:cs="B Zar" w:hint="cs"/>
          <w:sz w:val="24"/>
          <w:szCs w:val="24"/>
          <w:rtl/>
        </w:rPr>
        <w:t>68</w:t>
      </w:r>
      <w:r>
        <w:rPr>
          <w:rFonts w:ascii="Times New Roman" w:hAnsi="Times New Roman" w:cs="B Zar" w:hint="cs"/>
          <w:sz w:val="24"/>
          <w:szCs w:val="24"/>
          <w:rtl/>
        </w:rPr>
        <w:t xml:space="preserve">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73560">
        <w:rPr>
          <w:rFonts w:cs="B Nazanin" w:hint="cs"/>
          <w:b/>
          <w:bCs/>
          <w:sz w:val="24"/>
          <w:szCs w:val="24"/>
          <w:rtl/>
        </w:rPr>
        <w:t>34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جلسه</w:t>
      </w:r>
    </w:p>
    <w:p w:rsidR="00D73417" w:rsidRPr="004F5F6F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مرکز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تحقیقات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میکروب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و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ویروس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شناسی،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پژوهشکده</w:t>
      </w:r>
      <w:r w:rsidR="00745799" w:rsidRPr="0074579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45799" w:rsidRPr="00745799">
        <w:rPr>
          <w:rFonts w:ascii="Times New Roman" w:hAnsi="Times New Roman" w:cs="B Nazanin" w:hint="cs"/>
          <w:sz w:val="24"/>
          <w:szCs w:val="24"/>
          <w:rtl/>
        </w:rPr>
        <w:t>بوعلی</w:t>
      </w:r>
    </w:p>
    <w:p w:rsidR="00D73417" w:rsidRDefault="00D73417" w:rsidP="002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="00745799">
        <w:rPr>
          <w:rFonts w:ascii="Times New Roman" w:hAnsi="Times New Roman" w:cs="B Zar" w:hint="cs"/>
          <w:sz w:val="24"/>
          <w:szCs w:val="24"/>
          <w:rtl/>
        </w:rPr>
        <w:t>عملی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3983">
        <w:rPr>
          <w:rFonts w:cs="B Nazanin" w:hint="cs"/>
          <w:b/>
          <w:bCs/>
          <w:sz w:val="24"/>
          <w:szCs w:val="24"/>
          <w:rtl/>
        </w:rPr>
        <w:t>2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A7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</w:t>
      </w:r>
      <w:r w:rsidR="009E26DD">
        <w:rPr>
          <w:rFonts w:cs="B Nazanin" w:hint="cs"/>
          <w:b/>
          <w:bCs/>
          <w:sz w:val="24"/>
          <w:szCs w:val="24"/>
          <w:rtl/>
        </w:rPr>
        <w:t>دکتر سعید عامل جامه دار</w:t>
      </w:r>
    </w:p>
    <w:p w:rsidR="00D73417" w:rsidRDefault="00D73417" w:rsidP="003F19AF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BB0BFC">
        <w:rPr>
          <w:rFonts w:cs="B Titr" w:hint="cs"/>
          <w:rtl/>
        </w:rPr>
        <w:t>هدف کلی:</w:t>
      </w: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آشنایی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دانشجویان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با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روشهای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تشخیص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و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جداسازی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عفونتهای</w:t>
      </w:r>
      <w:r w:rsidR="003F19AF">
        <w:rPr>
          <w:rFonts w:ascii="BNazanin" w:cs="BNazanin"/>
          <w:sz w:val="24"/>
          <w:szCs w:val="24"/>
        </w:rPr>
        <w:t xml:space="preserve"> </w:t>
      </w:r>
      <w:r w:rsidR="003F19AF">
        <w:rPr>
          <w:rFonts w:ascii="BNazanin" w:cs="BNazanin" w:hint="cs"/>
          <w:sz w:val="24"/>
          <w:szCs w:val="24"/>
          <w:rtl/>
        </w:rPr>
        <w:t>ویروسی</w:t>
      </w:r>
    </w:p>
    <w:p w:rsidR="00D73417" w:rsidRPr="00BB0BFC" w:rsidRDefault="00D73417" w:rsidP="00D73417">
      <w:pPr>
        <w:bidi/>
        <w:rPr>
          <w:rFonts w:cs="B Nazanin"/>
          <w:sz w:val="20"/>
          <w:szCs w:val="20"/>
          <w:rtl/>
        </w:rPr>
      </w:pPr>
      <w:r w:rsidRPr="00BB0BFC">
        <w:rPr>
          <w:rFonts w:cs="B Titr" w:hint="cs"/>
          <w:rtl/>
        </w:rPr>
        <w:t>اهداف اختصاصي: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3F19AF" w:rsidRDefault="003F19AF" w:rsidP="003F19AF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یادگیری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اصول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استانداردهای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ایمنی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در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انجام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آزمایش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استفاده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از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دستگاههای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آزمایشگاهی</w:t>
      </w:r>
    </w:p>
    <w:p w:rsidR="003F19AF" w:rsidRDefault="003F19AF" w:rsidP="003F19AF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یادگیری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روشهای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آزمایشگاهی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در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تشخیص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جداسازی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بیماریزا</w:t>
      </w:r>
    </w:p>
    <w:p w:rsidR="003F19AF" w:rsidRDefault="003F19AF" w:rsidP="003F19AF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یادگیری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روشهای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آزمایشگاهی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اختصاصی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هر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خانواده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ویروسی</w:t>
      </w:r>
    </w:p>
    <w:p w:rsidR="003F19AF" w:rsidRDefault="003F19AF" w:rsidP="003F19AF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یادگیری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نحوه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استفاده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از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دستگاههای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مورد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استفاده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در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شناسایی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تشخیص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عفونتهای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ویروسی</w:t>
      </w:r>
    </w:p>
    <w:p w:rsidR="00745799" w:rsidRDefault="003F19AF" w:rsidP="003F19AF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یادگیری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نحوه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تجزیه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تحلیل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نتایج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آزمایش</w:t>
      </w:r>
      <w:r w:rsidRPr="003F19AF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3F19AF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</w:p>
    <w:p w:rsidR="003F19AF" w:rsidRPr="003F19AF" w:rsidRDefault="003F19AF" w:rsidP="003F19AF">
      <w:pPr>
        <w:bidi/>
        <w:spacing w:line="240" w:lineRule="auto"/>
        <w:ind w:left="540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D73417" w:rsidRPr="00D73417" w:rsidRDefault="00D73417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AB7DF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جلسات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3F19AF" w:rsidRPr="002C6460" w:rsidTr="00D73417">
        <w:trPr>
          <w:trHeight w:val="570"/>
        </w:trPr>
        <w:tc>
          <w:tcPr>
            <w:tcW w:w="4490" w:type="dxa"/>
          </w:tcPr>
          <w:p w:rsidR="003F19AF" w:rsidRPr="00300648" w:rsidRDefault="003F19AF" w:rsidP="003F19AF">
            <w:pPr>
              <w:bidi/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تعیین عیار ویروسها به روش تولید پلاک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D73417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</w:p>
        </w:tc>
      </w:tr>
      <w:tr w:rsidR="003F19AF" w:rsidRPr="002C6460" w:rsidTr="00D73417">
        <w:trPr>
          <w:trHeight w:val="625"/>
        </w:trPr>
        <w:tc>
          <w:tcPr>
            <w:tcW w:w="4490" w:type="dxa"/>
          </w:tcPr>
          <w:p w:rsidR="003F19AF" w:rsidRPr="00300648" w:rsidRDefault="003F19AF" w:rsidP="003F19AF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ایمونوفلورسانس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D73417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</w:p>
        </w:tc>
      </w:tr>
      <w:tr w:rsidR="003F19AF" w:rsidRPr="002C6460" w:rsidTr="00D73417">
        <w:trPr>
          <w:trHeight w:val="625"/>
        </w:trPr>
        <w:tc>
          <w:tcPr>
            <w:tcW w:w="4490" w:type="dxa"/>
          </w:tcPr>
          <w:p w:rsidR="003F19AF" w:rsidRPr="00300648" w:rsidRDefault="003F19AF" w:rsidP="003F19AF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الایزا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BB0BFC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</w:p>
        </w:tc>
      </w:tr>
      <w:tr w:rsidR="003F19AF" w:rsidRPr="002C6460" w:rsidTr="00D73417">
        <w:trPr>
          <w:trHeight w:val="625"/>
        </w:trPr>
        <w:tc>
          <w:tcPr>
            <w:tcW w:w="4490" w:type="dxa"/>
          </w:tcPr>
          <w:p w:rsidR="003F19AF" w:rsidRPr="00300648" w:rsidRDefault="003F19AF" w:rsidP="003F19AF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ممانعت از هم آگلوتیناسیون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BB0BFC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</w:p>
        </w:tc>
      </w:tr>
      <w:tr w:rsidR="003F19AF" w:rsidRPr="002C6460" w:rsidTr="00D73417">
        <w:trPr>
          <w:trHeight w:val="625"/>
        </w:trPr>
        <w:tc>
          <w:tcPr>
            <w:tcW w:w="4490" w:type="dxa"/>
          </w:tcPr>
          <w:p w:rsidR="003F19AF" w:rsidRPr="00300648" w:rsidRDefault="003F19AF" w:rsidP="003F19AF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مشاهده انکلوزیونهای داخل سلولی 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D73417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</w:p>
        </w:tc>
      </w:tr>
      <w:tr w:rsidR="003F19AF" w:rsidRPr="002C6460" w:rsidTr="00D73417">
        <w:trPr>
          <w:trHeight w:val="625"/>
        </w:trPr>
        <w:tc>
          <w:tcPr>
            <w:tcW w:w="4490" w:type="dxa"/>
          </w:tcPr>
          <w:p w:rsidR="003F19AF" w:rsidRPr="006C3192" w:rsidRDefault="003F19AF" w:rsidP="003F19AF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بررسی پروتئین های ویروسی به روش الکتروفورز و بلاتینگ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D73417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</w:p>
        </w:tc>
      </w:tr>
      <w:tr w:rsidR="003F19AF" w:rsidRPr="002C6460" w:rsidTr="00D73417">
        <w:trPr>
          <w:trHeight w:val="625"/>
        </w:trPr>
        <w:tc>
          <w:tcPr>
            <w:tcW w:w="4490" w:type="dxa"/>
          </w:tcPr>
          <w:p w:rsidR="003F19AF" w:rsidRDefault="003F19AF" w:rsidP="003F19AF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 های مختلف PCR</w:t>
            </w:r>
          </w:p>
        </w:tc>
        <w:tc>
          <w:tcPr>
            <w:tcW w:w="2871" w:type="dxa"/>
          </w:tcPr>
          <w:p w:rsidR="003F19AF" w:rsidRPr="002C6460" w:rsidRDefault="003F19AF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3F19AF" w:rsidRPr="00D73417" w:rsidRDefault="009E26DD" w:rsidP="003F19AF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عامل جامه دار</w:t>
            </w:r>
            <w:bookmarkStart w:id="0" w:name="_GoBack"/>
            <w:bookmarkEnd w:id="0"/>
          </w:p>
        </w:tc>
      </w:tr>
    </w:tbl>
    <w:p w:rsidR="00726030" w:rsidRDefault="00726030" w:rsidP="00726030">
      <w:pPr>
        <w:bidi/>
        <w:rPr>
          <w:rtl/>
        </w:rPr>
      </w:pP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روش آموزش / روش تدریس:</w:t>
      </w:r>
    </w:p>
    <w:p w:rsidR="00726030" w:rsidRPr="00BB0BFC" w:rsidRDefault="00726030" w:rsidP="00745799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سخنرانی،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="00745799" w:rsidRPr="00570D22">
        <w:rPr>
          <w:rFonts w:ascii="Times New Roman" w:hAnsi="Times New Roman" w:cs="B Zar" w:hint="cs"/>
          <w:color w:val="000000"/>
          <w:sz w:val="24"/>
          <w:szCs w:val="24"/>
          <w:rtl/>
        </w:rPr>
        <w:t>آموزش عملی در آزمایشگاه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وسایل و تجهیزات آموزش مورد نیاز: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745799" w:rsidRPr="00570D22" w:rsidRDefault="00745799" w:rsidP="00745799">
      <w:pPr>
        <w:bidi/>
        <w:rPr>
          <w:sz w:val="24"/>
          <w:szCs w:val="24"/>
          <w:rtl/>
        </w:rPr>
      </w:pPr>
      <w:r w:rsidRPr="00570D22">
        <w:rPr>
          <w:rFonts w:ascii="Times New Roman" w:hAnsi="Times New Roman" w:cs="B Zar" w:hint="cs"/>
          <w:sz w:val="24"/>
          <w:szCs w:val="24"/>
          <w:rtl/>
        </w:rPr>
        <w:t>اتاق و تجهیزات لازم برای کشت سلول و کشت ویروس</w:t>
      </w:r>
    </w:p>
    <w:p w:rsidR="00726030" w:rsidRPr="00BB0BFC" w:rsidRDefault="00726030" w:rsidP="00745799">
      <w:pPr>
        <w:bidi/>
        <w:spacing w:after="0"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تکالیف و وظایف دانشجویان (تجارب یادگیری):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1.</w:t>
      </w:r>
      <w:r w:rsidRPr="00BB0BFC">
        <w:rPr>
          <w:rFonts w:cs="B Zar" w:hint="cs"/>
          <w:sz w:val="20"/>
          <w:szCs w:val="20"/>
          <w:rtl/>
        </w:rPr>
        <w:t>حضور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به موقع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و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فعال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در</w:t>
      </w:r>
      <w:r w:rsidRPr="00BB0BFC">
        <w:rPr>
          <w:rFonts w:cs="B Zar"/>
          <w:sz w:val="20"/>
          <w:szCs w:val="20"/>
          <w:rtl/>
        </w:rPr>
        <w:t xml:space="preserve"> </w:t>
      </w:r>
      <w:r w:rsidRPr="00BB0BFC">
        <w:rPr>
          <w:rFonts w:cs="B Zar" w:hint="cs"/>
          <w:sz w:val="20"/>
          <w:szCs w:val="20"/>
          <w:rtl/>
        </w:rPr>
        <w:t>کلاس</w:t>
      </w:r>
    </w:p>
    <w:p w:rsidR="00726030" w:rsidRPr="00BB0BFC" w:rsidRDefault="00726030" w:rsidP="00745799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2.</w:t>
      </w:r>
      <w:r w:rsidRPr="00BB0BFC">
        <w:rPr>
          <w:rFonts w:cs="B Zar" w:hint="cs"/>
          <w:sz w:val="20"/>
          <w:szCs w:val="20"/>
          <w:rtl/>
        </w:rPr>
        <w:t xml:space="preserve"> </w:t>
      </w:r>
      <w:r w:rsidRPr="00BB0BFC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مطالعه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مطالب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تئوری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قبل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از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برگزاری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کلاس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عملی</w:t>
      </w:r>
    </w:p>
    <w:p w:rsidR="00726030" w:rsidRPr="00BB0BFC" w:rsidRDefault="00726030" w:rsidP="00745799">
      <w:pPr>
        <w:bidi/>
        <w:rPr>
          <w:rFonts w:cs="B Zar"/>
          <w:sz w:val="20"/>
          <w:szCs w:val="20"/>
          <w:rtl/>
        </w:rPr>
      </w:pPr>
      <w:r w:rsidRPr="00BB0BFC">
        <w:rPr>
          <w:rFonts w:cs="B Zar"/>
          <w:sz w:val="20"/>
          <w:szCs w:val="20"/>
          <w:rtl/>
        </w:rPr>
        <w:t>3.</w:t>
      </w:r>
      <w:r w:rsidRPr="00BB0BFC">
        <w:rPr>
          <w:rFonts w:cs="B Zar" w:hint="cs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انجام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کشت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سلول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و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کشت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ویروس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در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جلسات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پایانی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توسط</w:t>
      </w:r>
      <w:r w:rsidR="00745799" w:rsidRPr="00745799">
        <w:rPr>
          <w:rFonts w:cs="B Zar"/>
          <w:sz w:val="20"/>
          <w:szCs w:val="20"/>
          <w:rtl/>
        </w:rPr>
        <w:t xml:space="preserve"> </w:t>
      </w:r>
      <w:r w:rsidR="00745799" w:rsidRPr="00745799">
        <w:rPr>
          <w:rFonts w:cs="B Zar" w:hint="cs"/>
          <w:sz w:val="20"/>
          <w:szCs w:val="20"/>
          <w:rtl/>
        </w:rPr>
        <w:t>دانشجو</w:t>
      </w:r>
    </w:p>
    <w:p w:rsidR="00726030" w:rsidRPr="00BB0BFC" w:rsidRDefault="00726030" w:rsidP="00726030">
      <w:pPr>
        <w:bidi/>
        <w:rPr>
          <w:rFonts w:cs="B Zar"/>
          <w:sz w:val="20"/>
          <w:szCs w:val="20"/>
          <w:rtl/>
        </w:rPr>
      </w:pPr>
      <w:r w:rsidRPr="00BB0BFC">
        <w:rPr>
          <w:rFonts w:cs="B Zar" w:hint="cs"/>
          <w:sz w:val="20"/>
          <w:szCs w:val="20"/>
          <w:rtl/>
        </w:rPr>
        <w:t>4. جستجوی منابع و ارائه پاسخ در سوالات مطرح شده در هر جلسه کلاس</w:t>
      </w:r>
    </w:p>
    <w:p w:rsidR="00726030" w:rsidRPr="00BB0BFC" w:rsidRDefault="00726030" w:rsidP="00726030">
      <w:pPr>
        <w:bidi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نحوه ارزشیابی دانشجویان در پایان کلاس: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hint="cs"/>
          <w:rtl/>
        </w:rPr>
        <w:t>1.</w:t>
      </w:r>
      <w:r w:rsidRPr="00BB0BFC">
        <w:rPr>
          <w:rFonts w:cs="B Nazanin" w:hint="cs"/>
          <w:rtl/>
        </w:rPr>
        <w:t>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طول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p w:rsidR="00726030" w:rsidRDefault="00726030" w:rsidP="00726030">
      <w:pPr>
        <w:bidi/>
        <w:rPr>
          <w:rFonts w:cs="B Nazanin"/>
          <w:rtl/>
        </w:rPr>
      </w:pPr>
      <w:r w:rsidRPr="00BB0BFC">
        <w:rPr>
          <w:rFonts w:cs="B Nazanin"/>
          <w:rtl/>
        </w:rPr>
        <w:t>2.</w:t>
      </w:r>
      <w:r w:rsidRPr="00BB0BFC">
        <w:rPr>
          <w:rFonts w:cs="B Nazanin" w:hint="cs"/>
          <w:rtl/>
        </w:rPr>
        <w:t xml:space="preserve"> 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پایان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tbl>
      <w:tblPr>
        <w:bidiVisual/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3"/>
        <w:gridCol w:w="3392"/>
      </w:tblGrid>
      <w:tr w:rsidR="00E2388F" w:rsidRPr="00FB62DA" w:rsidTr="00E2388F">
        <w:trPr>
          <w:trHeight w:val="214"/>
          <w:jc w:val="center"/>
        </w:trPr>
        <w:tc>
          <w:tcPr>
            <w:tcW w:w="6443" w:type="dxa"/>
            <w:shd w:val="clear" w:color="auto" w:fill="D0CECE" w:themeFill="background2" w:themeFillShade="E6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3392" w:type="dxa"/>
            <w:shd w:val="clear" w:color="auto" w:fill="D0CECE" w:themeFill="background2" w:themeFillShade="E6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E2388F" w:rsidRPr="00FB62DA" w:rsidTr="005C0549">
        <w:trPr>
          <w:trHeight w:val="421"/>
          <w:jc w:val="center"/>
        </w:trPr>
        <w:tc>
          <w:tcPr>
            <w:tcW w:w="6443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مشارکت در 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3392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2</w:t>
            </w:r>
          </w:p>
        </w:tc>
      </w:tr>
      <w:tr w:rsidR="00E2388F" w:rsidRPr="00FB62DA" w:rsidTr="005C0549">
        <w:trPr>
          <w:trHeight w:val="338"/>
          <w:jc w:val="center"/>
        </w:trPr>
        <w:tc>
          <w:tcPr>
            <w:tcW w:w="6443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کشت صحیح سلول و  ویروس و نگهداری سلول به مدت حداقل دو ماه به صورت سالم </w:t>
            </w:r>
          </w:p>
        </w:tc>
        <w:tc>
          <w:tcPr>
            <w:tcW w:w="3392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7</w:t>
            </w:r>
          </w:p>
        </w:tc>
      </w:tr>
      <w:tr w:rsidR="00E2388F" w:rsidRPr="00FB62DA" w:rsidTr="005C0549">
        <w:trPr>
          <w:trHeight w:val="214"/>
          <w:jc w:val="center"/>
        </w:trPr>
        <w:tc>
          <w:tcPr>
            <w:tcW w:w="6443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به صورت تئوری و عملی</w:t>
            </w:r>
          </w:p>
        </w:tc>
        <w:tc>
          <w:tcPr>
            <w:tcW w:w="3392" w:type="dxa"/>
          </w:tcPr>
          <w:p w:rsidR="00E2388F" w:rsidRPr="00FB62DA" w:rsidRDefault="00E2388F" w:rsidP="00E2388F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10</w:t>
            </w:r>
          </w:p>
        </w:tc>
      </w:tr>
    </w:tbl>
    <w:p w:rsidR="00E2388F" w:rsidRPr="00BB0BFC" w:rsidRDefault="00E2388F" w:rsidP="00E2388F">
      <w:pPr>
        <w:bidi/>
        <w:rPr>
          <w:rFonts w:cs="B Nazanin"/>
          <w:rtl/>
        </w:rPr>
      </w:pPr>
    </w:p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منابع :</w:t>
      </w:r>
      <w:r w:rsidRPr="00BB0BF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E2388F" w:rsidRDefault="00E2388F" w:rsidP="00E2388F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</w:rPr>
      </w:pPr>
      <w:r w:rsidRPr="00570D22">
        <w:rPr>
          <w:rFonts w:ascii="Times New Roman" w:eastAsia="Times New Roman" w:hAnsi="Times New Roman" w:cs="B Nazanin"/>
          <w:sz w:val="20"/>
          <w:szCs w:val="20"/>
        </w:rPr>
        <w:t>Culture of animal cell, Freshney, last edition</w:t>
      </w:r>
    </w:p>
    <w:p w:rsidR="00E2388F" w:rsidRDefault="00E2388F" w:rsidP="00E2388F">
      <w:pPr>
        <w:spacing w:before="100" w:beforeAutospacing="1" w:after="100" w:afterAutospacing="1" w:line="240" w:lineRule="auto"/>
        <w:rPr>
          <w:rFonts w:cs="B Nazanin"/>
          <w:b/>
          <w:bCs/>
          <w:sz w:val="28"/>
          <w:szCs w:val="28"/>
          <w:rtl/>
        </w:rPr>
      </w:pPr>
      <w:r w:rsidRPr="00570D22">
        <w:rPr>
          <w:rFonts w:ascii="Times New Roman" w:eastAsia="Times New Roman" w:hAnsi="Times New Roman" w:cs="B Nazanin"/>
          <w:sz w:val="20"/>
          <w:szCs w:val="20"/>
        </w:rPr>
        <w:t>Diagnostic procedures</w:t>
      </w:r>
      <w:r>
        <w:rPr>
          <w:rFonts w:ascii="Times New Roman" w:eastAsia="Times New Roman" w:hAnsi="Times New Roman" w:cs="B Nazanin"/>
          <w:sz w:val="20"/>
          <w:szCs w:val="20"/>
        </w:rPr>
        <w:t xml:space="preserve"> </w:t>
      </w:r>
      <w:r w:rsidRPr="00570D22">
        <w:rPr>
          <w:rFonts w:ascii="Times New Roman" w:eastAsia="Times New Roman" w:hAnsi="Times New Roman" w:cs="B Nazanin"/>
          <w:sz w:val="20"/>
          <w:szCs w:val="20"/>
        </w:rPr>
        <w:t xml:space="preserve">for viral infection, Lennet, last edition </w:t>
      </w:r>
    </w:p>
    <w:p w:rsidR="00726030" w:rsidRPr="00BB0BFC" w:rsidRDefault="00726030" w:rsidP="00E238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</w:rPr>
      </w:pPr>
    </w:p>
    <w:sectPr w:rsidR="00726030" w:rsidRPr="00BB0BFC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17" w:rsidRDefault="00D73417" w:rsidP="00D73417">
      <w:pPr>
        <w:spacing w:after="0" w:line="240" w:lineRule="auto"/>
      </w:pPr>
      <w:r>
        <w:separator/>
      </w:r>
    </w:p>
  </w:endnote>
  <w:endnote w:type="continuationSeparator" w:id="0">
    <w:p w:rsidR="00D73417" w:rsidRDefault="00D73417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17" w:rsidRDefault="00D73417" w:rsidP="00D73417">
      <w:pPr>
        <w:spacing w:after="0" w:line="240" w:lineRule="auto"/>
      </w:pPr>
      <w:r>
        <w:separator/>
      </w:r>
    </w:p>
  </w:footnote>
  <w:footnote w:type="continuationSeparator" w:id="0">
    <w:p w:rsidR="00D73417" w:rsidRDefault="00D73417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A3983"/>
    <w:rsid w:val="002C6460"/>
    <w:rsid w:val="003E471F"/>
    <w:rsid w:val="003F19AF"/>
    <w:rsid w:val="00726030"/>
    <w:rsid w:val="00745799"/>
    <w:rsid w:val="009E26DD"/>
    <w:rsid w:val="00A73560"/>
    <w:rsid w:val="00AB7DF0"/>
    <w:rsid w:val="00BB0BFC"/>
    <w:rsid w:val="00BE085F"/>
    <w:rsid w:val="00C72E81"/>
    <w:rsid w:val="00C85730"/>
    <w:rsid w:val="00D73417"/>
    <w:rsid w:val="00E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8053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Sahar Vedaee</cp:lastModifiedBy>
  <cp:revision>5</cp:revision>
  <dcterms:created xsi:type="dcterms:W3CDTF">2022-12-01T06:22:00Z</dcterms:created>
  <dcterms:modified xsi:type="dcterms:W3CDTF">2022-12-13T08:20:00Z</dcterms:modified>
</cp:coreProperties>
</file>